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01" w:rsidRPr="00E528AE" w:rsidRDefault="00E528AE" w:rsidP="005A7C43">
      <w:pPr>
        <w:spacing w:after="0" w:line="276" w:lineRule="auto"/>
        <w:jc w:val="center"/>
        <w:rPr>
          <w:sz w:val="36"/>
          <w:szCs w:val="36"/>
          <w:lang w:val="sr-Cyrl-RS"/>
        </w:rPr>
      </w:pPr>
      <w:r>
        <w:rPr>
          <w:sz w:val="36"/>
          <w:szCs w:val="36"/>
        </w:rPr>
        <w:t xml:space="preserve">КРИТЕРИЈУМ ОЦЕЊИВАЊА – </w:t>
      </w:r>
      <w:r>
        <w:rPr>
          <w:sz w:val="36"/>
          <w:szCs w:val="36"/>
        </w:rPr>
        <w:br/>
      </w:r>
      <w:r>
        <w:rPr>
          <w:sz w:val="36"/>
          <w:szCs w:val="36"/>
          <w:lang w:val="sr-Cyrl-RS"/>
        </w:rPr>
        <w:t>СТРУЧНО ВЕЋЕ РАЗРЕДНЕ НАСТАВЕ</w:t>
      </w:r>
    </w:p>
    <w:p w:rsidR="00EE7001" w:rsidRDefault="00EE7001" w:rsidP="005A7C43">
      <w:pPr>
        <w:spacing w:after="0" w:line="276" w:lineRule="auto"/>
      </w:pPr>
    </w:p>
    <w:p w:rsidR="00EE7001" w:rsidRPr="00E528AE" w:rsidRDefault="00EE7001" w:rsidP="005A7C43">
      <w:pPr>
        <w:spacing w:after="0" w:line="276" w:lineRule="auto"/>
        <w:rPr>
          <w:b/>
          <w:sz w:val="28"/>
          <w:szCs w:val="28"/>
        </w:rPr>
      </w:pPr>
      <w:r w:rsidRPr="00EE7001">
        <w:rPr>
          <w:b/>
          <w:sz w:val="28"/>
          <w:szCs w:val="28"/>
        </w:rPr>
        <w:t xml:space="preserve">ПРВИ </w:t>
      </w:r>
      <w:proofErr w:type="spellStart"/>
      <w:r w:rsidRPr="00EE7001">
        <w:rPr>
          <w:b/>
          <w:sz w:val="28"/>
          <w:szCs w:val="28"/>
        </w:rPr>
        <w:t>разред</w:t>
      </w:r>
      <w:proofErr w:type="spellEnd"/>
      <w:r w:rsidRPr="00EE7001">
        <w:rPr>
          <w:b/>
          <w:sz w:val="28"/>
          <w:szCs w:val="28"/>
        </w:rPr>
        <w:t xml:space="preserve">: </w:t>
      </w:r>
    </w:p>
    <w:p w:rsidR="00EE7001" w:rsidRDefault="00EE7001" w:rsidP="005A7C43">
      <w:pPr>
        <w:spacing w:after="0" w:line="276" w:lineRule="auto"/>
      </w:pPr>
      <w:proofErr w:type="spellStart"/>
      <w:r>
        <w:t>Ученици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</w:t>
      </w:r>
      <w:bookmarkStart w:id="0" w:name="_GoBack"/>
      <w:bookmarkEnd w:id="0"/>
      <w:r>
        <w:t>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оцењују</w:t>
      </w:r>
      <w:proofErr w:type="spellEnd"/>
      <w:r>
        <w:t xml:space="preserve"> </w:t>
      </w:r>
      <w:proofErr w:type="spellStart"/>
      <w:r>
        <w:t>описно</w:t>
      </w:r>
      <w:proofErr w:type="spellEnd"/>
      <w:r>
        <w:t xml:space="preserve">. </w:t>
      </w:r>
      <w:proofErr w:type="spellStart"/>
      <w:r>
        <w:t>Описна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задатка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и </w:t>
      </w:r>
      <w:proofErr w:type="spellStart"/>
      <w:r>
        <w:t>напредовања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:rsidR="00EE7001" w:rsidRDefault="00EE7001" w:rsidP="005A7C43">
      <w:pPr>
        <w:spacing w:after="0" w:line="276" w:lineRule="auto"/>
      </w:pPr>
      <w:proofErr w:type="spellStart"/>
      <w:r>
        <w:t>Наставник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целе</w:t>
      </w:r>
      <w:proofErr w:type="spellEnd"/>
      <w:r>
        <w:t xml:space="preserve"> </w:t>
      </w:r>
      <w:proofErr w:type="spellStart"/>
      <w:r>
        <w:t>школске</w:t>
      </w:r>
      <w:proofErr w:type="spellEnd"/>
      <w:r w:rsidR="00E528AE">
        <w:rPr>
          <w:lang w:val="sr-Cyrl-RS"/>
        </w:rP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напредовању</w:t>
      </w:r>
      <w:proofErr w:type="spellEnd"/>
      <w:r>
        <w:t xml:space="preserve">, </w:t>
      </w:r>
      <w:proofErr w:type="spellStart"/>
      <w:r>
        <w:t>ангажовању</w:t>
      </w:r>
      <w:proofErr w:type="spellEnd"/>
      <w:r>
        <w:t xml:space="preserve">, </w:t>
      </w:r>
      <w:proofErr w:type="spellStart"/>
      <w:r>
        <w:t>постигнућима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>.</w:t>
      </w:r>
    </w:p>
    <w:p w:rsidR="00EE7001" w:rsidRDefault="00EE7001" w:rsidP="005A7C43">
      <w:pPr>
        <w:spacing w:after="0" w:line="276" w:lineRule="auto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EE7001">
        <w:rPr>
          <w:b/>
          <w:sz w:val="24"/>
          <w:szCs w:val="24"/>
          <w:u w:val="single"/>
        </w:rPr>
        <w:t xml:space="preserve">у </w:t>
      </w:r>
      <w:proofErr w:type="spellStart"/>
      <w:r w:rsidRPr="00EE7001">
        <w:rPr>
          <w:b/>
          <w:sz w:val="24"/>
          <w:szCs w:val="24"/>
          <w:u w:val="single"/>
        </w:rPr>
        <w:t>потпуности</w:t>
      </w:r>
      <w:proofErr w:type="spellEnd"/>
      <w:r>
        <w:t xml:space="preserve"> </w:t>
      </w:r>
      <w:proofErr w:type="spellStart"/>
      <w:r>
        <w:t>савладао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исходи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напредова</w:t>
      </w:r>
      <w:r w:rsidR="00E528AE">
        <w:t>ње</w:t>
      </w:r>
      <w:proofErr w:type="spellEnd"/>
      <w:r w:rsidR="00E528AE">
        <w:t xml:space="preserve"> и </w:t>
      </w:r>
      <w:proofErr w:type="spellStart"/>
      <w:r w:rsidR="00E528AE">
        <w:t>стално</w:t>
      </w:r>
      <w:proofErr w:type="spellEnd"/>
      <w:r w:rsidR="00E528AE">
        <w:t xml:space="preserve"> </w:t>
      </w:r>
      <w:proofErr w:type="spellStart"/>
      <w:r w:rsidR="00E528AE">
        <w:t>ангажовање</w:t>
      </w:r>
      <w:proofErr w:type="spellEnd"/>
      <w:r w:rsidR="00E528AE">
        <w:t xml:space="preserve"> </w:t>
      </w:r>
      <w:proofErr w:type="spellStart"/>
      <w:r w:rsidR="00E528AE">
        <w:t>ученика</w:t>
      </w:r>
      <w:proofErr w:type="spellEnd"/>
      <w:r w:rsidR="00E528AE">
        <w:t>.</w:t>
      </w:r>
    </w:p>
    <w:p w:rsidR="00EE7001" w:rsidRDefault="00EE7001" w:rsidP="005A7C43">
      <w:pPr>
        <w:spacing w:after="0" w:line="276" w:lineRule="auto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 w:rsidRPr="00EE7001">
        <w:rPr>
          <w:b/>
          <w:sz w:val="24"/>
          <w:szCs w:val="24"/>
          <w:u w:val="single"/>
        </w:rP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мања</w:t>
      </w:r>
      <w:proofErr w:type="spellEnd"/>
      <w:r w:rsidRPr="00EE7001">
        <w:rPr>
          <w:b/>
          <w:sz w:val="24"/>
          <w:szCs w:val="24"/>
          <w:u w:val="single"/>
        </w:rP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помоћ</w:t>
      </w:r>
      <w:proofErr w:type="spellEnd"/>
      <w:r w:rsidRPr="00EE7001">
        <w:rPr>
          <w:b/>
          <w:sz w:val="24"/>
          <w:szCs w:val="24"/>
          <w:u w:val="single"/>
        </w:rP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наставника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неких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начасовима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савладао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самостални</w:t>
      </w:r>
      <w:proofErr w:type="spellEnd"/>
      <w:r w:rsidR="00E528AE">
        <w:t xml:space="preserve"> </w:t>
      </w:r>
      <w:proofErr w:type="spellStart"/>
      <w:r w:rsidR="00E528AE">
        <w:t>рад</w:t>
      </w:r>
      <w:proofErr w:type="spellEnd"/>
      <w:r w:rsidR="00E528AE">
        <w:t xml:space="preserve"> и </w:t>
      </w:r>
      <w:proofErr w:type="spellStart"/>
      <w:r w:rsidR="00E528AE">
        <w:t>стални</w:t>
      </w:r>
      <w:proofErr w:type="spellEnd"/>
      <w:r w:rsidR="00E528AE">
        <w:t xml:space="preserve"> </w:t>
      </w:r>
      <w:proofErr w:type="spellStart"/>
      <w:r w:rsidR="00E528AE">
        <w:t>напредак</w:t>
      </w:r>
      <w:proofErr w:type="spellEnd"/>
      <w:r w:rsidR="00E528AE">
        <w:t xml:space="preserve"> </w:t>
      </w:r>
      <w:proofErr w:type="spellStart"/>
      <w:r w:rsidR="00E528AE">
        <w:t>ученика</w:t>
      </w:r>
      <w:proofErr w:type="spellEnd"/>
      <w:r w:rsidR="00E528AE">
        <w:t>.</w:t>
      </w:r>
    </w:p>
    <w:p w:rsidR="00EE7001" w:rsidRDefault="00EE7001" w:rsidP="005A7C43">
      <w:pPr>
        <w:spacing w:after="0" w:line="276" w:lineRule="auto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већа</w:t>
      </w:r>
      <w:proofErr w:type="spellEnd"/>
      <w:r w:rsidRPr="00EE7001">
        <w:rPr>
          <w:b/>
          <w:sz w:val="24"/>
          <w:szCs w:val="24"/>
          <w:u w:val="single"/>
        </w:rP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помоћ</w:t>
      </w:r>
      <w:proofErr w:type="spellEnd"/>
      <w:r w:rsidRPr="00EE7001">
        <w:rPr>
          <w:b/>
          <w:sz w:val="24"/>
          <w:szCs w:val="24"/>
          <w:u w:val="single"/>
        </w:rPr>
        <w:t xml:space="preserve"> </w:t>
      </w:r>
      <w:proofErr w:type="spellStart"/>
      <w:r w:rsidRPr="00EE7001">
        <w:rPr>
          <w:b/>
          <w:sz w:val="24"/>
          <w:szCs w:val="24"/>
          <w:u w:val="single"/>
        </w:rPr>
        <w:t>наставника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савладао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и </w:t>
      </w:r>
      <w:proofErr w:type="spellStart"/>
      <w:r>
        <w:t>језички</w:t>
      </w:r>
      <w:proofErr w:type="spellEnd"/>
      <w:r>
        <w:t xml:space="preserve"> </w:t>
      </w:r>
      <w:proofErr w:type="spellStart"/>
      <w:r>
        <w:t>р</w:t>
      </w:r>
      <w:r w:rsidR="00E528AE">
        <w:t>азвој</w:t>
      </w:r>
      <w:proofErr w:type="spellEnd"/>
      <w:r w:rsidR="00E528AE">
        <w:t xml:space="preserve"> </w:t>
      </w:r>
      <w:proofErr w:type="spellStart"/>
      <w:r w:rsidR="00E528AE">
        <w:t>уз</w:t>
      </w:r>
      <w:proofErr w:type="spellEnd"/>
      <w:r w:rsidR="00E528AE">
        <w:t xml:space="preserve"> </w:t>
      </w:r>
      <w:proofErr w:type="spellStart"/>
      <w:r w:rsidR="00E528AE">
        <w:t>недостатак</w:t>
      </w:r>
      <w:proofErr w:type="spellEnd"/>
      <w:r w:rsidR="00E528AE">
        <w:t xml:space="preserve"> </w:t>
      </w:r>
      <w:proofErr w:type="spellStart"/>
      <w:r w:rsidR="00E528AE">
        <w:t>ангажовања</w:t>
      </w:r>
      <w:proofErr w:type="spellEnd"/>
      <w:r w:rsidR="00E528AE">
        <w:t>.</w:t>
      </w:r>
    </w:p>
    <w:p w:rsidR="00EE7001" w:rsidRDefault="00EE7001" w:rsidP="005A7C43">
      <w:pPr>
        <w:spacing w:after="0" w:line="276" w:lineRule="auto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савладао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изостајање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, </w:t>
      </w:r>
      <w:proofErr w:type="spellStart"/>
      <w:r>
        <w:t>језичког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. </w:t>
      </w:r>
    </w:p>
    <w:p w:rsidR="00EE7001" w:rsidRDefault="00EE7001" w:rsidP="005A7C43">
      <w:pPr>
        <w:spacing w:after="0" w:line="276" w:lineRule="auto"/>
      </w:pPr>
    </w:p>
    <w:p w:rsidR="00EE7001" w:rsidRPr="00E528AE" w:rsidRDefault="00EE7001" w:rsidP="005A7C43">
      <w:pPr>
        <w:spacing w:after="0" w:line="276" w:lineRule="auto"/>
        <w:rPr>
          <w:b/>
          <w:sz w:val="28"/>
          <w:szCs w:val="28"/>
        </w:rPr>
      </w:pPr>
      <w:r w:rsidRPr="00EE7001">
        <w:rPr>
          <w:b/>
          <w:sz w:val="28"/>
          <w:szCs w:val="28"/>
        </w:rPr>
        <w:t xml:space="preserve">ДРУГИ-ЧЕТВРТИ </w:t>
      </w:r>
      <w:proofErr w:type="spellStart"/>
      <w:r w:rsidRPr="00EE7001">
        <w:rPr>
          <w:b/>
          <w:sz w:val="28"/>
          <w:szCs w:val="28"/>
        </w:rPr>
        <w:t>разред</w:t>
      </w:r>
      <w:proofErr w:type="spellEnd"/>
      <w:r w:rsidRPr="00EE7001">
        <w:rPr>
          <w:b/>
          <w:sz w:val="28"/>
          <w:szCs w:val="28"/>
        </w:rPr>
        <w:t xml:space="preserve">: </w:t>
      </w:r>
    </w:p>
    <w:p w:rsidR="00EE7001" w:rsidRDefault="00EE7001" w:rsidP="005A7C43">
      <w:pPr>
        <w:spacing w:after="0" w:line="276" w:lineRule="auto"/>
      </w:pP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другог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EE7001">
        <w:rPr>
          <w:b/>
          <w:sz w:val="24"/>
          <w:szCs w:val="24"/>
        </w:rPr>
        <w:t>бројчано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</w:p>
    <w:p w:rsidR="00EE7001" w:rsidRDefault="00EE7001" w:rsidP="005A7C43">
      <w:pPr>
        <w:spacing w:after="0" w:line="276" w:lineRule="auto"/>
      </w:pPr>
      <w:r>
        <w:t xml:space="preserve">1) 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путем</w:t>
      </w:r>
      <w:proofErr w:type="spellEnd"/>
      <w:r w:rsidR="00E528AE">
        <w:rPr>
          <w:lang w:val="sr-Cyrl-RS"/>
        </w:rPr>
        <w:t xml:space="preserve"> </w:t>
      </w:r>
      <w:r>
        <w:t xml:space="preserve"> </w:t>
      </w:r>
    </w:p>
    <w:p w:rsidR="00EE7001" w:rsidRDefault="00EE7001" w:rsidP="005A7C43">
      <w:pPr>
        <w:spacing w:after="0" w:line="276" w:lineRule="auto"/>
      </w:pPr>
      <w:r>
        <w:t xml:space="preserve">2)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</w:p>
    <w:p w:rsidR="00EE7001" w:rsidRDefault="00EE7001" w:rsidP="005A7C43">
      <w:pPr>
        <w:spacing w:after="0" w:line="276" w:lineRule="auto"/>
      </w:pPr>
      <w:r>
        <w:t xml:space="preserve">3) </w:t>
      </w:r>
      <w:proofErr w:type="spellStart"/>
      <w:r>
        <w:t>Праћењем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</w:p>
    <w:p w:rsidR="005A7C43" w:rsidRDefault="005A7C43" w:rsidP="005A7C43">
      <w:pPr>
        <w:spacing w:after="0" w:line="276" w:lineRule="auto"/>
      </w:pPr>
      <w:proofErr w:type="spellStart"/>
      <w:r>
        <w:rPr>
          <w:rFonts w:ascii="Verdana"/>
          <w:color w:val="000000"/>
        </w:rPr>
        <w:t>Бројчана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оцена</w:t>
      </w:r>
      <w:proofErr w:type="spellEnd"/>
      <w:r>
        <w:rPr>
          <w:rFonts w:ascii="Verdana"/>
          <w:color w:val="000000"/>
        </w:rPr>
        <w:t xml:space="preserve"> </w:t>
      </w:r>
      <w:r>
        <w:rPr>
          <w:rFonts w:ascii="Verdana"/>
          <w:color w:val="000000"/>
        </w:rPr>
        <w:t>у</w:t>
      </w:r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току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школске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године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утврђује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се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на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основу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следећих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критеријума</w:t>
      </w:r>
      <w:proofErr w:type="spellEnd"/>
      <w:r>
        <w:rPr>
          <w:rFonts w:ascii="Verdana"/>
          <w:color w:val="000000"/>
        </w:rPr>
        <w:t xml:space="preserve">: </w:t>
      </w:r>
      <w:proofErr w:type="spellStart"/>
      <w:r>
        <w:rPr>
          <w:rFonts w:ascii="Verdana"/>
          <w:color w:val="000000"/>
        </w:rPr>
        <w:t>оствареност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исхода</w:t>
      </w:r>
      <w:proofErr w:type="spellEnd"/>
      <w:r>
        <w:rPr>
          <w:rFonts w:ascii="Verdana"/>
          <w:color w:val="000000"/>
        </w:rPr>
        <w:t xml:space="preserve">, </w:t>
      </w:r>
      <w:proofErr w:type="spellStart"/>
      <w:r>
        <w:rPr>
          <w:rFonts w:ascii="Verdana"/>
          <w:color w:val="000000"/>
        </w:rPr>
        <w:t>самосталност</w:t>
      </w:r>
      <w:proofErr w:type="spellEnd"/>
      <w:r>
        <w:rPr>
          <w:rFonts w:ascii="Verdana"/>
          <w:color w:val="000000"/>
        </w:rPr>
        <w:t xml:space="preserve"> </w:t>
      </w:r>
      <w:r>
        <w:rPr>
          <w:rFonts w:ascii="Verdana"/>
          <w:color w:val="000000"/>
        </w:rPr>
        <w:t>и</w:t>
      </w:r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ангажовање</w:t>
      </w:r>
      <w:proofErr w:type="spellEnd"/>
      <w:r>
        <w:rPr>
          <w:rFonts w:ascii="Verdana"/>
          <w:color w:val="000000"/>
        </w:rPr>
        <w:t xml:space="preserve"> </w:t>
      </w:r>
      <w:proofErr w:type="spellStart"/>
      <w:r>
        <w:rPr>
          <w:rFonts w:ascii="Verdana"/>
          <w:color w:val="000000"/>
        </w:rPr>
        <w:t>ученика</w:t>
      </w:r>
      <w:proofErr w:type="spellEnd"/>
      <w:r>
        <w:rPr>
          <w:rFonts w:ascii="Verdana"/>
          <w:color w:val="000000"/>
        </w:rPr>
        <w:t>.</w:t>
      </w:r>
    </w:p>
    <w:p w:rsidR="00EE7001" w:rsidRDefault="00EE7001" w:rsidP="005A7C43">
      <w:pPr>
        <w:spacing w:after="0" w:line="276" w:lineRule="auto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објективну</w:t>
      </w:r>
      <w:proofErr w:type="spellEnd"/>
      <w:r>
        <w:t xml:space="preserve"> и </w:t>
      </w:r>
      <w:proofErr w:type="spellStart"/>
      <w:r>
        <w:t>поуздану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и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. </w:t>
      </w:r>
    </w:p>
    <w:p w:rsidR="00B565CA" w:rsidRDefault="00B565CA" w:rsidP="005A7C43">
      <w:pPr>
        <w:spacing w:after="0" w:line="276" w:lineRule="auto"/>
        <w:rPr>
          <w:b/>
        </w:rPr>
      </w:pPr>
    </w:p>
    <w:p w:rsidR="00EE7001" w:rsidRDefault="00EE7001" w:rsidP="005A7C43">
      <w:pPr>
        <w:spacing w:after="0" w:line="276" w:lineRule="auto"/>
      </w:pPr>
      <w:r w:rsidRPr="00EE7001">
        <w:rPr>
          <w:b/>
        </w:rPr>
        <w:t>1)</w:t>
      </w:r>
      <w:r>
        <w:t xml:space="preserve"> </w:t>
      </w:r>
      <w:proofErr w:type="spellStart"/>
      <w:r w:rsidRPr="00EE7001">
        <w:rPr>
          <w:b/>
        </w:rPr>
        <w:t>Писане</w:t>
      </w:r>
      <w:proofErr w:type="spellEnd"/>
      <w:r w:rsidRPr="00EE7001">
        <w:rPr>
          <w:b/>
        </w:rPr>
        <w:t xml:space="preserve"> </w:t>
      </w:r>
      <w:proofErr w:type="spellStart"/>
      <w:r w:rsidRPr="00EE7001">
        <w:rPr>
          <w:b/>
        </w:rPr>
        <w:t>провере</w:t>
      </w:r>
      <w:proofErr w:type="spellEnd"/>
      <w:r w:rsidRPr="00EE7001">
        <w:rPr>
          <w:b/>
        </w:rPr>
        <w:t xml:space="preserve"> </w:t>
      </w:r>
      <w:proofErr w:type="spellStart"/>
      <w:r w:rsidRPr="00EE7001">
        <w:rPr>
          <w:b/>
        </w:rPr>
        <w:t>постигнућа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скале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 </w:t>
      </w:r>
      <w:proofErr w:type="spellStart"/>
      <w:r>
        <w:t>тачних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и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: </w:t>
      </w:r>
    </w:p>
    <w:p w:rsidR="00EE7001" w:rsidRDefault="00B565CA" w:rsidP="005A7C43">
      <w:pPr>
        <w:spacing w:after="0" w:line="276" w:lineRule="auto"/>
      </w:pPr>
      <w:r>
        <w:t xml:space="preserve">86-100%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(5) </w:t>
      </w:r>
      <w:r w:rsidR="00EE7001">
        <w:br/>
        <w:t xml:space="preserve">70%-85% </w:t>
      </w:r>
      <w:proofErr w:type="spellStart"/>
      <w:r w:rsidR="00EE7001">
        <w:t>оцена</w:t>
      </w:r>
      <w:proofErr w:type="spellEnd"/>
      <w:r w:rsidR="00EE7001">
        <w:t xml:space="preserve"> </w:t>
      </w:r>
      <w:proofErr w:type="spellStart"/>
      <w:r w:rsidR="00EE7001">
        <w:t>врло</w:t>
      </w:r>
      <w:proofErr w:type="spellEnd"/>
      <w:r w:rsidR="00EE7001">
        <w:t xml:space="preserve"> </w:t>
      </w:r>
      <w:proofErr w:type="spellStart"/>
      <w:r w:rsidR="00EE7001">
        <w:t>добар</w:t>
      </w:r>
      <w:proofErr w:type="spellEnd"/>
      <w:r w:rsidR="00EE7001">
        <w:t xml:space="preserve"> </w:t>
      </w:r>
      <w:r>
        <w:t>(4)</w:t>
      </w:r>
      <w:r>
        <w:br/>
        <w:t xml:space="preserve">50%-69%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(3) </w:t>
      </w:r>
      <w:r w:rsidR="0036201B">
        <w:br/>
        <w:t>3</w:t>
      </w:r>
      <w:r w:rsidR="0036201B">
        <w:rPr>
          <w:lang w:val="sr-Cyrl-RS"/>
        </w:rPr>
        <w:t>1</w:t>
      </w:r>
      <w:r>
        <w:t xml:space="preserve">%-49%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довољан</w:t>
      </w:r>
      <w:proofErr w:type="spellEnd"/>
      <w:r>
        <w:t xml:space="preserve"> (2) </w:t>
      </w:r>
      <w:r w:rsidR="00EE7001">
        <w:br/>
      </w:r>
      <w:proofErr w:type="spellStart"/>
      <w:r w:rsidR="00EE7001">
        <w:t>до</w:t>
      </w:r>
      <w:proofErr w:type="spellEnd"/>
      <w:r w:rsidR="00EE7001">
        <w:t xml:space="preserve"> 30% </w:t>
      </w:r>
      <w:proofErr w:type="spellStart"/>
      <w:r w:rsidR="00EE7001">
        <w:t>оцена</w:t>
      </w:r>
      <w:proofErr w:type="spellEnd"/>
      <w:r w:rsidR="00EE7001">
        <w:t xml:space="preserve"> </w:t>
      </w:r>
      <w:proofErr w:type="spellStart"/>
      <w:r w:rsidR="00EE7001">
        <w:t>недовољан</w:t>
      </w:r>
      <w:proofErr w:type="spellEnd"/>
      <w:r w:rsidR="00EE7001">
        <w:t xml:space="preserve"> (1) </w:t>
      </w:r>
    </w:p>
    <w:p w:rsidR="00EE7001" w:rsidRDefault="00EE7001" w:rsidP="005A7C43">
      <w:pPr>
        <w:spacing w:after="0" w:line="276" w:lineRule="auto"/>
      </w:pPr>
      <w:proofErr w:type="spellStart"/>
      <w:r>
        <w:t>Скала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варира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5%. </w:t>
      </w:r>
    </w:p>
    <w:p w:rsidR="00EE7001" w:rsidRDefault="00EE7001" w:rsidP="005A7C43">
      <w:pPr>
        <w:spacing w:after="0" w:line="276" w:lineRule="auto"/>
      </w:pPr>
    </w:p>
    <w:p w:rsidR="00EE7001" w:rsidRDefault="00EE7001" w:rsidP="005A7C43">
      <w:pPr>
        <w:spacing w:after="0" w:line="276" w:lineRule="auto"/>
      </w:pPr>
      <w:r w:rsidRPr="00EE7001">
        <w:rPr>
          <w:b/>
        </w:rPr>
        <w:t>2)</w:t>
      </w:r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EE7001">
        <w:rPr>
          <w:b/>
        </w:rPr>
        <w:t>усменом</w:t>
      </w:r>
      <w:proofErr w:type="spellEnd"/>
      <w:r w:rsidRPr="00EE7001">
        <w:rPr>
          <w:b/>
        </w:rPr>
        <w:t xml:space="preserve"> </w:t>
      </w:r>
      <w:proofErr w:type="spellStart"/>
      <w:r w:rsidRPr="00EE7001">
        <w:rPr>
          <w:b/>
        </w:rPr>
        <w:t>одговарању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учениковог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 </w:t>
      </w:r>
      <w:proofErr w:type="spellStart"/>
      <w:r w:rsidR="005A7C43">
        <w:t>према</w:t>
      </w:r>
      <w:proofErr w:type="spellEnd"/>
      <w:r w:rsidR="005A7C43">
        <w:t xml:space="preserve"> </w:t>
      </w:r>
      <w:proofErr w:type="spellStart"/>
      <w:r w:rsidR="005A7C43">
        <w:t>следећој</w:t>
      </w:r>
      <w:proofErr w:type="spellEnd"/>
      <w:r w:rsidR="005A7C43">
        <w:t xml:space="preserve"> </w:t>
      </w:r>
      <w:proofErr w:type="spellStart"/>
      <w:r w:rsidR="005A7C43">
        <w:t>бројчаној</w:t>
      </w:r>
      <w:proofErr w:type="spellEnd"/>
      <w:r w:rsidR="005A7C43">
        <w:t xml:space="preserve"> </w:t>
      </w:r>
      <w:proofErr w:type="spellStart"/>
      <w:r w:rsidR="005A7C43">
        <w:t>скали</w:t>
      </w:r>
      <w:proofErr w:type="spellEnd"/>
      <w:r w:rsidR="005A7C43">
        <w:t>.</w:t>
      </w:r>
    </w:p>
    <w:p w:rsidR="005A7C43" w:rsidRPr="005A7C43" w:rsidRDefault="005A7C43" w:rsidP="005A7C43">
      <w:pPr>
        <w:spacing w:after="0" w:line="276" w:lineRule="auto"/>
      </w:pPr>
      <w:proofErr w:type="spellStart"/>
      <w:r w:rsidRPr="005A7C43">
        <w:t>Оцену</w:t>
      </w:r>
      <w:proofErr w:type="spellEnd"/>
      <w:r w:rsidRPr="005A7C43">
        <w:t xml:space="preserve"> </w:t>
      </w:r>
      <w:proofErr w:type="spellStart"/>
      <w:r w:rsidRPr="005A7C43">
        <w:t>одличан</w:t>
      </w:r>
      <w:proofErr w:type="spellEnd"/>
      <w:r w:rsidRPr="005A7C43">
        <w:t xml:space="preserve"> (5) </w:t>
      </w:r>
      <w:proofErr w:type="spellStart"/>
      <w:r w:rsidRPr="005A7C43">
        <w:t>добија</w:t>
      </w:r>
      <w:proofErr w:type="spellEnd"/>
      <w:r w:rsidRPr="005A7C43">
        <w:t xml:space="preserve"> </w:t>
      </w:r>
      <w:proofErr w:type="spellStart"/>
      <w:r w:rsidRPr="005A7C43">
        <w:t>ученик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>: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потпуности</w:t>
      </w:r>
      <w:proofErr w:type="spellEnd"/>
      <w:r w:rsidRPr="005A7C43">
        <w:t xml:space="preserve">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способност</w:t>
      </w:r>
      <w:proofErr w:type="spellEnd"/>
      <w:r w:rsidRPr="005A7C43">
        <w:t xml:space="preserve"> </w:t>
      </w:r>
      <w:proofErr w:type="spellStart"/>
      <w:r w:rsidRPr="005A7C43">
        <w:t>трансформације</w:t>
      </w:r>
      <w:proofErr w:type="spellEnd"/>
      <w:r w:rsidRPr="005A7C43">
        <w:t xml:space="preserve"> </w:t>
      </w:r>
      <w:proofErr w:type="spellStart"/>
      <w:r w:rsidRPr="005A7C43">
        <w:t>знања</w:t>
      </w:r>
      <w:proofErr w:type="spellEnd"/>
      <w:r w:rsidRPr="005A7C43">
        <w:t xml:space="preserve"> и </w:t>
      </w:r>
      <w:proofErr w:type="spellStart"/>
      <w:r w:rsidRPr="005A7C43">
        <w:t>примене</w:t>
      </w:r>
      <w:proofErr w:type="spellEnd"/>
      <w:r w:rsidRPr="005A7C43">
        <w:t xml:space="preserve"> у </w:t>
      </w:r>
      <w:proofErr w:type="spellStart"/>
      <w:r w:rsidRPr="005A7C43">
        <w:t>новим</w:t>
      </w:r>
      <w:proofErr w:type="spellEnd"/>
      <w:r w:rsidRPr="005A7C43">
        <w:t xml:space="preserve"> </w:t>
      </w:r>
      <w:proofErr w:type="spellStart"/>
      <w:r w:rsidRPr="005A7C43">
        <w:t>ситуацијама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са</w:t>
      </w:r>
      <w:proofErr w:type="spellEnd"/>
      <w:r w:rsidRPr="005A7C43">
        <w:t xml:space="preserve"> </w:t>
      </w:r>
      <w:proofErr w:type="spellStart"/>
      <w:r w:rsidRPr="005A7C43">
        <w:t>лакоћом</w:t>
      </w:r>
      <w:proofErr w:type="spellEnd"/>
      <w:r w:rsidRPr="005A7C43">
        <w:t xml:space="preserve"> </w:t>
      </w:r>
      <w:proofErr w:type="spellStart"/>
      <w:r w:rsidRPr="005A7C43">
        <w:t>лoгички</w:t>
      </w:r>
      <w:proofErr w:type="spellEnd"/>
      <w:r w:rsidRPr="005A7C43">
        <w:t xml:space="preserve"> </w:t>
      </w:r>
      <w:proofErr w:type="spellStart"/>
      <w:r w:rsidRPr="005A7C43">
        <w:t>пoвeзуje</w:t>
      </w:r>
      <w:proofErr w:type="spellEnd"/>
      <w:r w:rsidRPr="005A7C43">
        <w:t xml:space="preserve"> </w:t>
      </w:r>
      <w:proofErr w:type="spellStart"/>
      <w:r w:rsidRPr="005A7C43">
        <w:t>чињeницe</w:t>
      </w:r>
      <w:proofErr w:type="spellEnd"/>
      <w:r w:rsidRPr="005A7C43">
        <w:t xml:space="preserve"> и </w:t>
      </w:r>
      <w:proofErr w:type="spellStart"/>
      <w:r w:rsidRPr="005A7C43">
        <w:t>пojмoвe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самостално</w:t>
      </w:r>
      <w:proofErr w:type="spellEnd"/>
      <w:r w:rsidRPr="005A7C43">
        <w:t xml:space="preserve"> </w:t>
      </w:r>
      <w:proofErr w:type="spellStart"/>
      <w:r w:rsidRPr="005A7C43">
        <w:t>изводи</w:t>
      </w:r>
      <w:proofErr w:type="spellEnd"/>
      <w:r w:rsidRPr="005A7C43">
        <w:t xml:space="preserve"> </w:t>
      </w:r>
      <w:proofErr w:type="spellStart"/>
      <w:r w:rsidRPr="005A7C43">
        <w:t>закључке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 xml:space="preserve"> </w:t>
      </w:r>
      <w:proofErr w:type="spellStart"/>
      <w:r w:rsidRPr="005A7C43">
        <w:t>се</w:t>
      </w:r>
      <w:proofErr w:type="spellEnd"/>
      <w:r w:rsidRPr="005A7C43">
        <w:t xml:space="preserve"> </w:t>
      </w:r>
      <w:proofErr w:type="spellStart"/>
      <w:r w:rsidRPr="005A7C43">
        <w:t>заснивају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подацима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решава</w:t>
      </w:r>
      <w:proofErr w:type="spellEnd"/>
      <w:r w:rsidRPr="005A7C43">
        <w:t xml:space="preserve"> </w:t>
      </w:r>
      <w:proofErr w:type="spellStart"/>
      <w:r w:rsidRPr="005A7C43">
        <w:t>проблеме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нивоу</w:t>
      </w:r>
      <w:proofErr w:type="spellEnd"/>
      <w:r w:rsidRPr="005A7C43">
        <w:t xml:space="preserve"> </w:t>
      </w:r>
      <w:proofErr w:type="spellStart"/>
      <w:r w:rsidRPr="005A7C43">
        <w:t>стваралачког</w:t>
      </w:r>
      <w:proofErr w:type="spellEnd"/>
      <w:r w:rsidRPr="005A7C43">
        <w:t xml:space="preserve"> </w:t>
      </w:r>
      <w:proofErr w:type="spellStart"/>
      <w:r w:rsidRPr="005A7C43">
        <w:t>мишљења</w:t>
      </w:r>
      <w:proofErr w:type="spellEnd"/>
      <w:r w:rsidRPr="005A7C43">
        <w:t xml:space="preserve"> и у </w:t>
      </w:r>
      <w:proofErr w:type="spellStart"/>
      <w:r w:rsidRPr="005A7C43">
        <w:t>потпуности</w:t>
      </w:r>
      <w:proofErr w:type="spellEnd"/>
      <w:r w:rsidRPr="005A7C43">
        <w:t xml:space="preserve"> </w:t>
      </w:r>
      <w:proofErr w:type="spellStart"/>
      <w:r w:rsidRPr="005A7C43">
        <w:t>критички</w:t>
      </w:r>
      <w:proofErr w:type="spellEnd"/>
      <w:r w:rsidRPr="005A7C43">
        <w:t xml:space="preserve"> </w:t>
      </w:r>
      <w:proofErr w:type="spellStart"/>
      <w:r w:rsidRPr="005A7C43">
        <w:t>рaсуђуje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изузетну</w:t>
      </w:r>
      <w:proofErr w:type="spellEnd"/>
      <w:r w:rsidRPr="005A7C43">
        <w:t xml:space="preserve"> </w:t>
      </w:r>
      <w:proofErr w:type="spellStart"/>
      <w:r w:rsidRPr="005A7C43">
        <w:t>самосталност</w:t>
      </w:r>
      <w:proofErr w:type="spellEnd"/>
      <w:r w:rsidRPr="005A7C43">
        <w:t xml:space="preserve"> </w:t>
      </w:r>
      <w:proofErr w:type="spellStart"/>
      <w:r w:rsidRPr="005A7C43">
        <w:t>уз</w:t>
      </w:r>
      <w:proofErr w:type="spellEnd"/>
      <w:r w:rsidRPr="005A7C43">
        <w:t xml:space="preserve"> </w:t>
      </w:r>
      <w:proofErr w:type="spellStart"/>
      <w:r w:rsidRPr="005A7C43">
        <w:t>изузетно</w:t>
      </w:r>
      <w:proofErr w:type="spellEnd"/>
      <w:r w:rsidRPr="005A7C43">
        <w:t xml:space="preserve"> </w:t>
      </w:r>
      <w:proofErr w:type="spellStart"/>
      <w:r w:rsidRPr="005A7C43">
        <w:t>висок</w:t>
      </w:r>
      <w:proofErr w:type="spellEnd"/>
      <w:r w:rsidRPr="005A7C43">
        <w:t xml:space="preserve"> </w:t>
      </w:r>
      <w:proofErr w:type="spellStart"/>
      <w:r w:rsidRPr="005A7C43">
        <w:t>степен</w:t>
      </w:r>
      <w:proofErr w:type="spellEnd"/>
      <w:r w:rsidRPr="005A7C43">
        <w:t xml:space="preserve"> </w:t>
      </w:r>
      <w:proofErr w:type="spellStart"/>
      <w:r w:rsidRPr="005A7C43">
        <w:t>активности</w:t>
      </w:r>
      <w:proofErr w:type="spellEnd"/>
      <w:r w:rsidRPr="005A7C43">
        <w:t xml:space="preserve"> и </w:t>
      </w:r>
      <w:proofErr w:type="spellStart"/>
      <w:r w:rsidRPr="005A7C43">
        <w:t>ангажовања</w:t>
      </w:r>
      <w:proofErr w:type="spellEnd"/>
      <w:r w:rsidRPr="005A7C43">
        <w:t>.</w:t>
      </w:r>
    </w:p>
    <w:p w:rsidR="005A7C43" w:rsidRPr="005A7C43" w:rsidRDefault="005A7C43" w:rsidP="005A7C43">
      <w:pPr>
        <w:spacing w:after="0" w:line="276" w:lineRule="auto"/>
      </w:pPr>
      <w:proofErr w:type="spellStart"/>
      <w:r w:rsidRPr="005A7C43">
        <w:t>Оцену</w:t>
      </w:r>
      <w:proofErr w:type="spellEnd"/>
      <w:r w:rsidRPr="005A7C43">
        <w:t xml:space="preserve"> </w:t>
      </w:r>
      <w:proofErr w:type="spellStart"/>
      <w:r w:rsidRPr="005A7C43">
        <w:t>врло</w:t>
      </w:r>
      <w:proofErr w:type="spellEnd"/>
      <w:r w:rsidRPr="005A7C43">
        <w:t xml:space="preserve"> </w:t>
      </w:r>
      <w:proofErr w:type="spellStart"/>
      <w:r w:rsidRPr="005A7C43">
        <w:t>добар</w:t>
      </w:r>
      <w:proofErr w:type="spellEnd"/>
      <w:r w:rsidRPr="005A7C43">
        <w:t xml:space="preserve"> (4) </w:t>
      </w:r>
      <w:proofErr w:type="spellStart"/>
      <w:r w:rsidRPr="005A7C43">
        <w:t>добија</w:t>
      </w:r>
      <w:proofErr w:type="spellEnd"/>
      <w:r w:rsidRPr="005A7C43">
        <w:t xml:space="preserve"> </w:t>
      </w:r>
      <w:proofErr w:type="spellStart"/>
      <w:r w:rsidRPr="005A7C43">
        <w:t>ученик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>: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великој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способност</w:t>
      </w:r>
      <w:proofErr w:type="spellEnd"/>
      <w:r w:rsidRPr="005A7C43">
        <w:t xml:space="preserve"> </w:t>
      </w:r>
      <w:proofErr w:type="spellStart"/>
      <w:r w:rsidRPr="005A7C43">
        <w:t>примене</w:t>
      </w:r>
      <w:proofErr w:type="spellEnd"/>
      <w:r w:rsidRPr="005A7C43">
        <w:t xml:space="preserve"> </w:t>
      </w:r>
      <w:proofErr w:type="spellStart"/>
      <w:r w:rsidRPr="005A7C43">
        <w:t>знања</w:t>
      </w:r>
      <w:proofErr w:type="spellEnd"/>
      <w:r w:rsidRPr="005A7C43">
        <w:t xml:space="preserve"> и </w:t>
      </w:r>
      <w:proofErr w:type="spellStart"/>
      <w:r w:rsidRPr="005A7C43">
        <w:t>лoгички</w:t>
      </w:r>
      <w:proofErr w:type="spellEnd"/>
      <w:r w:rsidRPr="005A7C43">
        <w:t xml:space="preserve"> </w:t>
      </w:r>
      <w:proofErr w:type="spellStart"/>
      <w:r w:rsidRPr="005A7C43">
        <w:t>пoвeзуje</w:t>
      </w:r>
      <w:proofErr w:type="spellEnd"/>
      <w:r w:rsidRPr="005A7C43">
        <w:t xml:space="preserve"> </w:t>
      </w:r>
      <w:proofErr w:type="spellStart"/>
      <w:r w:rsidRPr="005A7C43">
        <w:t>чињeницe</w:t>
      </w:r>
      <w:proofErr w:type="spellEnd"/>
      <w:r w:rsidRPr="005A7C43">
        <w:t xml:space="preserve"> и </w:t>
      </w:r>
      <w:proofErr w:type="spellStart"/>
      <w:r w:rsidRPr="005A7C43">
        <w:t>пojмoвe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самостално</w:t>
      </w:r>
      <w:proofErr w:type="spellEnd"/>
      <w:r w:rsidRPr="005A7C43">
        <w:t xml:space="preserve"> </w:t>
      </w:r>
      <w:proofErr w:type="spellStart"/>
      <w:r w:rsidRPr="005A7C43">
        <w:t>изводи</w:t>
      </w:r>
      <w:proofErr w:type="spellEnd"/>
      <w:r w:rsidRPr="005A7C43">
        <w:t xml:space="preserve"> </w:t>
      </w:r>
      <w:proofErr w:type="spellStart"/>
      <w:r w:rsidRPr="005A7C43">
        <w:t>закључке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 xml:space="preserve"> </w:t>
      </w:r>
      <w:proofErr w:type="spellStart"/>
      <w:r w:rsidRPr="005A7C43">
        <w:t>се</w:t>
      </w:r>
      <w:proofErr w:type="spellEnd"/>
      <w:r w:rsidRPr="005A7C43">
        <w:t xml:space="preserve"> </w:t>
      </w:r>
      <w:proofErr w:type="spellStart"/>
      <w:r w:rsidRPr="005A7C43">
        <w:t>заснивају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подацима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решава</w:t>
      </w:r>
      <w:proofErr w:type="spellEnd"/>
      <w:r w:rsidRPr="005A7C43">
        <w:t xml:space="preserve"> </w:t>
      </w:r>
      <w:proofErr w:type="spellStart"/>
      <w:r w:rsidRPr="005A7C43">
        <w:t>поједине</w:t>
      </w:r>
      <w:proofErr w:type="spellEnd"/>
      <w:r w:rsidRPr="005A7C43">
        <w:t xml:space="preserve"> </w:t>
      </w:r>
      <w:proofErr w:type="spellStart"/>
      <w:r w:rsidRPr="005A7C43">
        <w:t>проблеме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нивоу</w:t>
      </w:r>
      <w:proofErr w:type="spellEnd"/>
      <w:r w:rsidRPr="005A7C43">
        <w:t xml:space="preserve"> </w:t>
      </w:r>
      <w:proofErr w:type="spellStart"/>
      <w:r w:rsidRPr="005A7C43">
        <w:t>стваралачког</w:t>
      </w:r>
      <w:proofErr w:type="spellEnd"/>
      <w:r w:rsidRPr="005A7C43">
        <w:t xml:space="preserve"> </w:t>
      </w:r>
      <w:proofErr w:type="spellStart"/>
      <w:r w:rsidRPr="005A7C43">
        <w:t>мишљења</w:t>
      </w:r>
      <w:proofErr w:type="spellEnd"/>
      <w:r w:rsidRPr="005A7C43">
        <w:t xml:space="preserve"> и у </w:t>
      </w:r>
      <w:proofErr w:type="spellStart"/>
      <w:r w:rsidRPr="005A7C43">
        <w:t>знатној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критички</w:t>
      </w:r>
      <w:proofErr w:type="spellEnd"/>
      <w:r w:rsidRPr="005A7C43">
        <w:t xml:space="preserve"> </w:t>
      </w:r>
      <w:proofErr w:type="spellStart"/>
      <w:r w:rsidRPr="005A7C43">
        <w:t>рaсуђуje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велику</w:t>
      </w:r>
      <w:proofErr w:type="spellEnd"/>
      <w:r w:rsidRPr="005A7C43">
        <w:t xml:space="preserve"> </w:t>
      </w:r>
      <w:proofErr w:type="spellStart"/>
      <w:r w:rsidRPr="005A7C43">
        <w:t>самосталност</w:t>
      </w:r>
      <w:proofErr w:type="spellEnd"/>
      <w:r w:rsidRPr="005A7C43">
        <w:t xml:space="preserve"> и </w:t>
      </w:r>
      <w:proofErr w:type="spellStart"/>
      <w:r w:rsidRPr="005A7C43">
        <w:t>висок</w:t>
      </w:r>
      <w:proofErr w:type="spellEnd"/>
      <w:r w:rsidRPr="005A7C43">
        <w:t xml:space="preserve"> </w:t>
      </w:r>
      <w:proofErr w:type="spellStart"/>
      <w:r w:rsidRPr="005A7C43">
        <w:t>степен</w:t>
      </w:r>
      <w:proofErr w:type="spellEnd"/>
      <w:r w:rsidRPr="005A7C43">
        <w:t xml:space="preserve"> </w:t>
      </w:r>
      <w:proofErr w:type="spellStart"/>
      <w:r w:rsidRPr="005A7C43">
        <w:t>активности</w:t>
      </w:r>
      <w:proofErr w:type="spellEnd"/>
      <w:r w:rsidRPr="005A7C43">
        <w:t xml:space="preserve"> и </w:t>
      </w:r>
      <w:proofErr w:type="spellStart"/>
      <w:r w:rsidRPr="005A7C43">
        <w:t>ангажовања</w:t>
      </w:r>
      <w:proofErr w:type="spellEnd"/>
      <w:r w:rsidRPr="005A7C43">
        <w:t>.</w:t>
      </w:r>
    </w:p>
    <w:p w:rsidR="005A7C43" w:rsidRPr="005A7C43" w:rsidRDefault="005A7C43" w:rsidP="005A7C43">
      <w:pPr>
        <w:spacing w:after="0" w:line="276" w:lineRule="auto"/>
      </w:pPr>
      <w:proofErr w:type="spellStart"/>
      <w:r w:rsidRPr="005A7C43">
        <w:t>Оцену</w:t>
      </w:r>
      <w:proofErr w:type="spellEnd"/>
      <w:r w:rsidRPr="005A7C43">
        <w:t xml:space="preserve"> </w:t>
      </w:r>
      <w:proofErr w:type="spellStart"/>
      <w:r w:rsidRPr="005A7C43">
        <w:t>добар</w:t>
      </w:r>
      <w:proofErr w:type="spellEnd"/>
      <w:r w:rsidRPr="005A7C43">
        <w:t xml:space="preserve"> (3) </w:t>
      </w:r>
      <w:proofErr w:type="spellStart"/>
      <w:r w:rsidRPr="005A7C43">
        <w:t>добија</w:t>
      </w:r>
      <w:proofErr w:type="spellEnd"/>
      <w:r w:rsidRPr="005A7C43">
        <w:t xml:space="preserve"> </w:t>
      </w:r>
      <w:proofErr w:type="spellStart"/>
      <w:r w:rsidRPr="005A7C43">
        <w:t>ученик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>: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довољној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способност</w:t>
      </w:r>
      <w:proofErr w:type="spellEnd"/>
      <w:r w:rsidRPr="005A7C43">
        <w:t xml:space="preserve"> </w:t>
      </w:r>
      <w:proofErr w:type="spellStart"/>
      <w:r w:rsidRPr="005A7C43">
        <w:t>употребе</w:t>
      </w:r>
      <w:proofErr w:type="spellEnd"/>
      <w:r w:rsidRPr="005A7C43">
        <w:t xml:space="preserve"> </w:t>
      </w:r>
      <w:proofErr w:type="spellStart"/>
      <w:r w:rsidRPr="005A7C43">
        <w:t>информација</w:t>
      </w:r>
      <w:proofErr w:type="spellEnd"/>
      <w:r w:rsidRPr="005A7C43">
        <w:t xml:space="preserve"> у </w:t>
      </w:r>
      <w:proofErr w:type="spellStart"/>
      <w:r w:rsidRPr="005A7C43">
        <w:t>новим</w:t>
      </w:r>
      <w:proofErr w:type="spellEnd"/>
      <w:r w:rsidRPr="005A7C43">
        <w:t xml:space="preserve"> </w:t>
      </w:r>
      <w:proofErr w:type="spellStart"/>
      <w:r w:rsidRPr="005A7C43">
        <w:t>ситуацијама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знатној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лoгички</w:t>
      </w:r>
      <w:proofErr w:type="spellEnd"/>
      <w:r w:rsidRPr="005A7C43">
        <w:t xml:space="preserve"> </w:t>
      </w:r>
      <w:proofErr w:type="spellStart"/>
      <w:r w:rsidRPr="005A7C43">
        <w:t>пoвeзуje</w:t>
      </w:r>
      <w:proofErr w:type="spellEnd"/>
      <w:r w:rsidRPr="005A7C43">
        <w:t xml:space="preserve"> </w:t>
      </w:r>
      <w:proofErr w:type="spellStart"/>
      <w:r w:rsidRPr="005A7C43">
        <w:t>чињeницe</w:t>
      </w:r>
      <w:proofErr w:type="spellEnd"/>
      <w:r w:rsidRPr="005A7C43">
        <w:t xml:space="preserve"> и </w:t>
      </w:r>
      <w:proofErr w:type="spellStart"/>
      <w:r w:rsidRPr="005A7C43">
        <w:t>пojмoвe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већим</w:t>
      </w:r>
      <w:proofErr w:type="spellEnd"/>
      <w:r w:rsidRPr="005A7C43">
        <w:t xml:space="preserve"> </w:t>
      </w:r>
      <w:proofErr w:type="spellStart"/>
      <w:r w:rsidRPr="005A7C43">
        <w:t>делом</w:t>
      </w:r>
      <w:proofErr w:type="spellEnd"/>
      <w:r w:rsidRPr="005A7C43">
        <w:t xml:space="preserve"> </w:t>
      </w:r>
      <w:proofErr w:type="spellStart"/>
      <w:r w:rsidRPr="005A7C43">
        <w:t>самостално</w:t>
      </w:r>
      <w:proofErr w:type="spellEnd"/>
      <w:r w:rsidRPr="005A7C43">
        <w:t xml:space="preserve"> </w:t>
      </w:r>
      <w:proofErr w:type="spellStart"/>
      <w:r w:rsidRPr="005A7C43">
        <w:t>изводи</w:t>
      </w:r>
      <w:proofErr w:type="spellEnd"/>
      <w:r w:rsidRPr="005A7C43">
        <w:t xml:space="preserve"> </w:t>
      </w:r>
      <w:proofErr w:type="spellStart"/>
      <w:r w:rsidRPr="005A7C43">
        <w:t>закључке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 xml:space="preserve"> </w:t>
      </w:r>
      <w:proofErr w:type="spellStart"/>
      <w:r w:rsidRPr="005A7C43">
        <w:t>се</w:t>
      </w:r>
      <w:proofErr w:type="spellEnd"/>
      <w:r w:rsidRPr="005A7C43">
        <w:t xml:space="preserve"> </w:t>
      </w:r>
      <w:proofErr w:type="spellStart"/>
      <w:r w:rsidRPr="005A7C43">
        <w:t>заснивају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подацима</w:t>
      </w:r>
      <w:proofErr w:type="spellEnd"/>
      <w:r w:rsidRPr="005A7C43">
        <w:t xml:space="preserve"> и </w:t>
      </w:r>
      <w:proofErr w:type="spellStart"/>
      <w:r w:rsidRPr="005A7C43">
        <w:t>делимично</w:t>
      </w:r>
      <w:proofErr w:type="spellEnd"/>
      <w:r w:rsidRPr="005A7C43">
        <w:t xml:space="preserve"> </w:t>
      </w:r>
      <w:proofErr w:type="spellStart"/>
      <w:r w:rsidRPr="005A7C43">
        <w:t>самостално</w:t>
      </w:r>
      <w:proofErr w:type="spellEnd"/>
      <w:r w:rsidRPr="005A7C43">
        <w:t xml:space="preserve"> </w:t>
      </w:r>
      <w:proofErr w:type="spellStart"/>
      <w:r w:rsidRPr="005A7C43">
        <w:t>решава</w:t>
      </w:r>
      <w:proofErr w:type="spellEnd"/>
      <w:r w:rsidRPr="005A7C43">
        <w:t xml:space="preserve"> </w:t>
      </w:r>
      <w:proofErr w:type="spellStart"/>
      <w:r w:rsidRPr="005A7C43">
        <w:t>поједине</w:t>
      </w:r>
      <w:proofErr w:type="spellEnd"/>
      <w:r w:rsidRPr="005A7C43">
        <w:t xml:space="preserve"> </w:t>
      </w:r>
      <w:proofErr w:type="spellStart"/>
      <w:r w:rsidRPr="005A7C43">
        <w:t>проблеме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довољној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критички</w:t>
      </w:r>
      <w:proofErr w:type="spellEnd"/>
      <w:r w:rsidRPr="005A7C43">
        <w:t xml:space="preserve"> </w:t>
      </w:r>
      <w:proofErr w:type="spellStart"/>
      <w:r w:rsidRPr="005A7C43">
        <w:t>рaсуђуje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делимични</w:t>
      </w:r>
      <w:proofErr w:type="spellEnd"/>
      <w:r w:rsidRPr="005A7C43">
        <w:t xml:space="preserve"> </w:t>
      </w:r>
      <w:proofErr w:type="spellStart"/>
      <w:r w:rsidRPr="005A7C43">
        <w:t>степен</w:t>
      </w:r>
      <w:proofErr w:type="spellEnd"/>
      <w:r w:rsidRPr="005A7C43">
        <w:t xml:space="preserve"> </w:t>
      </w:r>
      <w:proofErr w:type="spellStart"/>
      <w:r w:rsidRPr="005A7C43">
        <w:t>активности</w:t>
      </w:r>
      <w:proofErr w:type="spellEnd"/>
      <w:r w:rsidRPr="005A7C43">
        <w:t xml:space="preserve"> и </w:t>
      </w:r>
      <w:proofErr w:type="spellStart"/>
      <w:r w:rsidRPr="005A7C43">
        <w:t>ангажовања</w:t>
      </w:r>
      <w:proofErr w:type="spellEnd"/>
      <w:r w:rsidRPr="005A7C43">
        <w:t>.</w:t>
      </w:r>
    </w:p>
    <w:p w:rsidR="005A7C43" w:rsidRPr="005A7C43" w:rsidRDefault="005A7C43" w:rsidP="005A7C43">
      <w:pPr>
        <w:spacing w:after="0" w:line="276" w:lineRule="auto"/>
      </w:pPr>
      <w:proofErr w:type="spellStart"/>
      <w:r w:rsidRPr="005A7C43">
        <w:t>Оцену</w:t>
      </w:r>
      <w:proofErr w:type="spellEnd"/>
      <w:r w:rsidRPr="005A7C43">
        <w:t xml:space="preserve"> </w:t>
      </w:r>
      <w:proofErr w:type="spellStart"/>
      <w:r w:rsidRPr="005A7C43">
        <w:t>довољан</w:t>
      </w:r>
      <w:proofErr w:type="spellEnd"/>
      <w:r w:rsidRPr="005A7C43">
        <w:t xml:space="preserve"> (2) </w:t>
      </w:r>
      <w:proofErr w:type="spellStart"/>
      <w:r w:rsidRPr="005A7C43">
        <w:t>добија</w:t>
      </w:r>
      <w:proofErr w:type="spellEnd"/>
      <w:r w:rsidRPr="005A7C43">
        <w:t xml:space="preserve"> </w:t>
      </w:r>
      <w:proofErr w:type="spellStart"/>
      <w:r w:rsidRPr="005A7C43">
        <w:t>ученик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>: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знања</w:t>
      </w:r>
      <w:proofErr w:type="spellEnd"/>
      <w:r w:rsidRPr="005A7C43">
        <w:t xml:space="preserve"> </w:t>
      </w:r>
      <w:proofErr w:type="spellStart"/>
      <w:r w:rsidRPr="005A7C43">
        <w:t>која</w:t>
      </w:r>
      <w:proofErr w:type="spellEnd"/>
      <w:r w:rsidRPr="005A7C43">
        <w:t xml:space="preserve"> </w:t>
      </w:r>
      <w:proofErr w:type="spellStart"/>
      <w:r w:rsidRPr="005A7C43">
        <w:t>је</w:t>
      </w:r>
      <w:proofErr w:type="spellEnd"/>
      <w:r w:rsidRPr="005A7C43">
        <w:t xml:space="preserve"> </w:t>
      </w:r>
      <w:proofErr w:type="spellStart"/>
      <w:r w:rsidRPr="005A7C43">
        <w:t>остварио</w:t>
      </w:r>
      <w:proofErr w:type="spellEnd"/>
      <w:r w:rsidRPr="005A7C43">
        <w:t xml:space="preserve"> </w:t>
      </w:r>
      <w:proofErr w:type="spellStart"/>
      <w:r w:rsidRPr="005A7C43">
        <w:t>су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нивоу</w:t>
      </w:r>
      <w:proofErr w:type="spellEnd"/>
      <w:r w:rsidRPr="005A7C43">
        <w:t xml:space="preserve"> </w:t>
      </w:r>
      <w:proofErr w:type="spellStart"/>
      <w:r w:rsidRPr="005A7C43">
        <w:t>репродукције</w:t>
      </w:r>
      <w:proofErr w:type="spellEnd"/>
      <w:r w:rsidRPr="005A7C43">
        <w:t xml:space="preserve">, </w:t>
      </w:r>
      <w:proofErr w:type="spellStart"/>
      <w:r w:rsidRPr="005A7C43">
        <w:t>уз</w:t>
      </w:r>
      <w:proofErr w:type="spellEnd"/>
      <w:r w:rsidRPr="005A7C43">
        <w:t xml:space="preserve"> </w:t>
      </w:r>
      <w:proofErr w:type="spellStart"/>
      <w:r w:rsidRPr="005A7C43">
        <w:t>минималну</w:t>
      </w:r>
      <w:proofErr w:type="spellEnd"/>
      <w:r w:rsidRPr="005A7C43">
        <w:t xml:space="preserve"> </w:t>
      </w:r>
      <w:proofErr w:type="spellStart"/>
      <w:r w:rsidRPr="005A7C43">
        <w:t>примену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у </w:t>
      </w:r>
      <w:proofErr w:type="spellStart"/>
      <w:r w:rsidRPr="005A7C43">
        <w:t>мањој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лoгички</w:t>
      </w:r>
      <w:proofErr w:type="spellEnd"/>
      <w:r w:rsidRPr="005A7C43">
        <w:t xml:space="preserve"> </w:t>
      </w:r>
      <w:proofErr w:type="spellStart"/>
      <w:r w:rsidRPr="005A7C43">
        <w:t>пoвeзуje</w:t>
      </w:r>
      <w:proofErr w:type="spellEnd"/>
      <w:r w:rsidRPr="005A7C43">
        <w:t xml:space="preserve"> </w:t>
      </w:r>
      <w:proofErr w:type="spellStart"/>
      <w:r w:rsidRPr="005A7C43">
        <w:t>чињeницe</w:t>
      </w:r>
      <w:proofErr w:type="spellEnd"/>
      <w:r w:rsidRPr="005A7C43">
        <w:t xml:space="preserve"> и </w:t>
      </w:r>
      <w:proofErr w:type="spellStart"/>
      <w:r w:rsidRPr="005A7C43">
        <w:t>пojмoвe</w:t>
      </w:r>
      <w:proofErr w:type="spellEnd"/>
      <w:r w:rsidRPr="005A7C43">
        <w:t xml:space="preserve"> и </w:t>
      </w:r>
      <w:proofErr w:type="spellStart"/>
      <w:r w:rsidRPr="005A7C43">
        <w:t>искључиво</w:t>
      </w:r>
      <w:proofErr w:type="spellEnd"/>
      <w:r w:rsidRPr="005A7C43">
        <w:t xml:space="preserve"> </w:t>
      </w:r>
      <w:proofErr w:type="spellStart"/>
      <w:r w:rsidRPr="005A7C43">
        <w:t>уз</w:t>
      </w:r>
      <w:proofErr w:type="spellEnd"/>
      <w:r w:rsidRPr="005A7C43">
        <w:t xml:space="preserve"> </w:t>
      </w:r>
      <w:proofErr w:type="spellStart"/>
      <w:r w:rsidRPr="005A7C43">
        <w:t>подршку</w:t>
      </w:r>
      <w:proofErr w:type="spellEnd"/>
      <w:r w:rsidRPr="005A7C43">
        <w:t xml:space="preserve"> </w:t>
      </w:r>
      <w:proofErr w:type="spellStart"/>
      <w:r w:rsidRPr="005A7C43">
        <w:t>наставника</w:t>
      </w:r>
      <w:proofErr w:type="spellEnd"/>
      <w:r w:rsidRPr="005A7C43">
        <w:t xml:space="preserve"> </w:t>
      </w:r>
      <w:proofErr w:type="spellStart"/>
      <w:r w:rsidRPr="005A7C43">
        <w:t>изводи</w:t>
      </w:r>
      <w:proofErr w:type="spellEnd"/>
      <w:r w:rsidRPr="005A7C43">
        <w:t xml:space="preserve"> </w:t>
      </w:r>
      <w:proofErr w:type="spellStart"/>
      <w:r w:rsidRPr="005A7C43">
        <w:t>закључке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 xml:space="preserve"> </w:t>
      </w:r>
      <w:proofErr w:type="spellStart"/>
      <w:r w:rsidRPr="005A7C43">
        <w:t>се</w:t>
      </w:r>
      <w:proofErr w:type="spellEnd"/>
      <w:r w:rsidRPr="005A7C43">
        <w:t xml:space="preserve"> </w:t>
      </w:r>
      <w:proofErr w:type="spellStart"/>
      <w:r w:rsidRPr="005A7C43">
        <w:t>заснивају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подацима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понекад</w:t>
      </w:r>
      <w:proofErr w:type="spellEnd"/>
      <w:r w:rsidRPr="005A7C43">
        <w:t xml:space="preserve"> </w:t>
      </w:r>
      <w:proofErr w:type="spellStart"/>
      <w:r w:rsidRPr="005A7C43">
        <w:t>је</w:t>
      </w:r>
      <w:proofErr w:type="spellEnd"/>
      <w:r w:rsidRPr="005A7C43">
        <w:t xml:space="preserve"> </w:t>
      </w:r>
      <w:proofErr w:type="spellStart"/>
      <w:r w:rsidRPr="005A7C43">
        <w:t>самосталан</w:t>
      </w:r>
      <w:proofErr w:type="spellEnd"/>
      <w:r w:rsidRPr="005A7C43">
        <w:t xml:space="preserve"> у </w:t>
      </w:r>
      <w:proofErr w:type="spellStart"/>
      <w:r w:rsidRPr="005A7C43">
        <w:t>решавању</w:t>
      </w:r>
      <w:proofErr w:type="spellEnd"/>
      <w:r w:rsidRPr="005A7C43">
        <w:t xml:space="preserve"> </w:t>
      </w:r>
      <w:proofErr w:type="spellStart"/>
      <w:r w:rsidRPr="005A7C43">
        <w:t>проблема</w:t>
      </w:r>
      <w:proofErr w:type="spellEnd"/>
      <w:r w:rsidRPr="005A7C43">
        <w:t xml:space="preserve"> и у </w:t>
      </w:r>
      <w:proofErr w:type="spellStart"/>
      <w:r w:rsidRPr="005A7C43">
        <w:t>недовољној</w:t>
      </w:r>
      <w:proofErr w:type="spellEnd"/>
      <w:r w:rsidRPr="005A7C43">
        <w:t xml:space="preserve"> </w:t>
      </w:r>
      <w:proofErr w:type="spellStart"/>
      <w:r w:rsidRPr="005A7C43">
        <w:t>мери</w:t>
      </w:r>
      <w:proofErr w:type="spellEnd"/>
      <w:r w:rsidRPr="005A7C43">
        <w:t xml:space="preserve"> </w:t>
      </w:r>
      <w:proofErr w:type="spellStart"/>
      <w:r w:rsidRPr="005A7C43">
        <w:t>критички</w:t>
      </w:r>
      <w:proofErr w:type="spellEnd"/>
      <w:r w:rsidRPr="005A7C43">
        <w:t xml:space="preserve"> </w:t>
      </w:r>
      <w:proofErr w:type="spellStart"/>
      <w:r w:rsidRPr="005A7C43">
        <w:t>рaсуђуje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мањи</w:t>
      </w:r>
      <w:proofErr w:type="spellEnd"/>
      <w:r w:rsidRPr="005A7C43">
        <w:t xml:space="preserve"> </w:t>
      </w:r>
      <w:proofErr w:type="spellStart"/>
      <w:r w:rsidRPr="005A7C43">
        <w:t>степен</w:t>
      </w:r>
      <w:proofErr w:type="spellEnd"/>
      <w:r w:rsidRPr="005A7C43">
        <w:t xml:space="preserve"> </w:t>
      </w:r>
      <w:proofErr w:type="spellStart"/>
      <w:r w:rsidRPr="005A7C43">
        <w:t>активности</w:t>
      </w:r>
      <w:proofErr w:type="spellEnd"/>
      <w:r w:rsidRPr="005A7C43">
        <w:t xml:space="preserve"> и </w:t>
      </w:r>
      <w:proofErr w:type="spellStart"/>
      <w:r w:rsidRPr="005A7C43">
        <w:t>ангажовања</w:t>
      </w:r>
      <w:proofErr w:type="spellEnd"/>
      <w:r w:rsidRPr="005A7C43">
        <w:t>.</w:t>
      </w:r>
    </w:p>
    <w:p w:rsidR="005A7C43" w:rsidRPr="005A7C43" w:rsidRDefault="005A7C43" w:rsidP="005A7C43">
      <w:pPr>
        <w:spacing w:after="0" w:line="276" w:lineRule="auto"/>
      </w:pPr>
      <w:proofErr w:type="spellStart"/>
      <w:r w:rsidRPr="005A7C43">
        <w:t>Оцену</w:t>
      </w:r>
      <w:proofErr w:type="spellEnd"/>
      <w:r w:rsidRPr="005A7C43">
        <w:t xml:space="preserve"> </w:t>
      </w:r>
      <w:proofErr w:type="spellStart"/>
      <w:r w:rsidRPr="005A7C43">
        <w:t>недовољан</w:t>
      </w:r>
      <w:proofErr w:type="spellEnd"/>
      <w:r w:rsidRPr="005A7C43">
        <w:t xml:space="preserve"> (1) </w:t>
      </w:r>
      <w:proofErr w:type="spellStart"/>
      <w:r w:rsidRPr="005A7C43">
        <w:t>добија</w:t>
      </w:r>
      <w:proofErr w:type="spellEnd"/>
      <w:r w:rsidRPr="005A7C43">
        <w:t xml:space="preserve"> </w:t>
      </w:r>
      <w:proofErr w:type="spellStart"/>
      <w:r w:rsidRPr="005A7C43">
        <w:t>ученик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>: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знања</w:t>
      </w:r>
      <w:proofErr w:type="spellEnd"/>
      <w:r w:rsidRPr="005A7C43">
        <w:t xml:space="preserve"> </w:t>
      </w:r>
      <w:proofErr w:type="spellStart"/>
      <w:r w:rsidRPr="005A7C43">
        <w:t>која</w:t>
      </w:r>
      <w:proofErr w:type="spellEnd"/>
      <w:r w:rsidRPr="005A7C43">
        <w:t xml:space="preserve"> </w:t>
      </w:r>
      <w:proofErr w:type="spellStart"/>
      <w:r w:rsidRPr="005A7C43">
        <w:t>је</w:t>
      </w:r>
      <w:proofErr w:type="spellEnd"/>
      <w:r w:rsidRPr="005A7C43">
        <w:t xml:space="preserve"> </w:t>
      </w:r>
      <w:proofErr w:type="spellStart"/>
      <w:r w:rsidRPr="005A7C43">
        <w:t>остварио</w:t>
      </w:r>
      <w:proofErr w:type="spellEnd"/>
      <w:r w:rsidRPr="005A7C43">
        <w:t xml:space="preserve"> </w:t>
      </w:r>
      <w:proofErr w:type="spellStart"/>
      <w:r w:rsidRPr="005A7C43">
        <w:t>нису</w:t>
      </w:r>
      <w:proofErr w:type="spellEnd"/>
      <w:r w:rsidRPr="005A7C43">
        <w:t xml:space="preserve"> </w:t>
      </w:r>
      <w:proofErr w:type="spellStart"/>
      <w:r w:rsidRPr="005A7C43">
        <w:t>ни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нивоу</w:t>
      </w:r>
      <w:proofErr w:type="spellEnd"/>
      <w:r w:rsidRPr="005A7C43">
        <w:t xml:space="preserve"> </w:t>
      </w:r>
      <w:proofErr w:type="spellStart"/>
      <w:r w:rsidRPr="005A7C43">
        <w:t>препознавања</w:t>
      </w:r>
      <w:proofErr w:type="spellEnd"/>
      <w:r w:rsidRPr="005A7C43">
        <w:t xml:space="preserve"> и </w:t>
      </w:r>
      <w:proofErr w:type="spellStart"/>
      <w:r w:rsidRPr="005A7C43">
        <w:t>не</w:t>
      </w:r>
      <w:proofErr w:type="spellEnd"/>
      <w:r w:rsidRPr="005A7C43">
        <w:t xml:space="preserve">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способност</w:t>
      </w:r>
      <w:proofErr w:type="spellEnd"/>
      <w:r w:rsidRPr="005A7C43">
        <w:t xml:space="preserve"> </w:t>
      </w:r>
      <w:proofErr w:type="spellStart"/>
      <w:r w:rsidRPr="005A7C43">
        <w:t>репродукције</w:t>
      </w:r>
      <w:proofErr w:type="spellEnd"/>
      <w:r w:rsidRPr="005A7C43">
        <w:t xml:space="preserve"> и </w:t>
      </w:r>
      <w:proofErr w:type="spellStart"/>
      <w:r w:rsidRPr="005A7C43">
        <w:t>примене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не</w:t>
      </w:r>
      <w:proofErr w:type="spellEnd"/>
      <w:r w:rsidRPr="005A7C43">
        <w:t xml:space="preserve"> </w:t>
      </w:r>
      <w:proofErr w:type="spellStart"/>
      <w:r w:rsidRPr="005A7C43">
        <w:t>изводи</w:t>
      </w:r>
      <w:proofErr w:type="spellEnd"/>
      <w:r w:rsidRPr="005A7C43">
        <w:t xml:space="preserve"> </w:t>
      </w:r>
      <w:proofErr w:type="spellStart"/>
      <w:r w:rsidRPr="005A7C43">
        <w:t>закључке</w:t>
      </w:r>
      <w:proofErr w:type="spellEnd"/>
      <w:r w:rsidRPr="005A7C43">
        <w:t xml:space="preserve"> </w:t>
      </w:r>
      <w:proofErr w:type="spellStart"/>
      <w:r w:rsidRPr="005A7C43">
        <w:t>који</w:t>
      </w:r>
      <w:proofErr w:type="spellEnd"/>
      <w:r w:rsidRPr="005A7C43">
        <w:t xml:space="preserve"> </w:t>
      </w:r>
      <w:proofErr w:type="spellStart"/>
      <w:r w:rsidRPr="005A7C43">
        <w:t>се</w:t>
      </w:r>
      <w:proofErr w:type="spellEnd"/>
      <w:r w:rsidRPr="005A7C43">
        <w:t xml:space="preserve"> </w:t>
      </w:r>
      <w:proofErr w:type="spellStart"/>
      <w:r w:rsidRPr="005A7C43">
        <w:t>заснивају</w:t>
      </w:r>
      <w:proofErr w:type="spellEnd"/>
      <w:r w:rsidRPr="005A7C43">
        <w:t xml:space="preserve"> </w:t>
      </w:r>
      <w:proofErr w:type="spellStart"/>
      <w:r w:rsidRPr="005A7C43">
        <w:t>на</w:t>
      </w:r>
      <w:proofErr w:type="spellEnd"/>
      <w:r w:rsidRPr="005A7C43">
        <w:t xml:space="preserve"> </w:t>
      </w:r>
      <w:proofErr w:type="spellStart"/>
      <w:r w:rsidRPr="005A7C43">
        <w:t>подацима</w:t>
      </w:r>
      <w:proofErr w:type="spellEnd"/>
      <w:r w:rsidRPr="005A7C43">
        <w:t>;</w:t>
      </w:r>
    </w:p>
    <w:p w:rsidR="005A7C43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критички</w:t>
      </w:r>
      <w:proofErr w:type="spellEnd"/>
      <w:r w:rsidRPr="005A7C43">
        <w:t xml:space="preserve"> </w:t>
      </w:r>
      <w:proofErr w:type="spellStart"/>
      <w:r w:rsidRPr="005A7C43">
        <w:t>не</w:t>
      </w:r>
      <w:proofErr w:type="spellEnd"/>
      <w:r w:rsidRPr="005A7C43">
        <w:t xml:space="preserve"> </w:t>
      </w:r>
      <w:proofErr w:type="spellStart"/>
      <w:r w:rsidRPr="005A7C43">
        <w:t>рaсуђуje</w:t>
      </w:r>
      <w:proofErr w:type="spellEnd"/>
      <w:r w:rsidRPr="005A7C43">
        <w:t>;</w:t>
      </w:r>
    </w:p>
    <w:p w:rsidR="00EE7001" w:rsidRPr="005A7C43" w:rsidRDefault="005A7C43" w:rsidP="005A7C43">
      <w:pPr>
        <w:spacing w:after="0" w:line="276" w:lineRule="auto"/>
      </w:pPr>
      <w:r w:rsidRPr="005A7C43">
        <w:t xml:space="preserve">− </w:t>
      </w:r>
      <w:proofErr w:type="spellStart"/>
      <w:r w:rsidRPr="005A7C43">
        <w:t>не</w:t>
      </w:r>
      <w:proofErr w:type="spellEnd"/>
      <w:r w:rsidRPr="005A7C43">
        <w:t xml:space="preserve"> </w:t>
      </w:r>
      <w:proofErr w:type="spellStart"/>
      <w:r w:rsidRPr="005A7C43">
        <w:t>показује</w:t>
      </w:r>
      <w:proofErr w:type="spellEnd"/>
      <w:r w:rsidRPr="005A7C43">
        <w:t xml:space="preserve"> </w:t>
      </w:r>
      <w:proofErr w:type="spellStart"/>
      <w:r w:rsidRPr="005A7C43">
        <w:t>интересовање</w:t>
      </w:r>
      <w:proofErr w:type="spellEnd"/>
      <w:r w:rsidRPr="005A7C43">
        <w:t xml:space="preserve"> </w:t>
      </w:r>
      <w:proofErr w:type="spellStart"/>
      <w:r w:rsidRPr="005A7C43">
        <w:t>за</w:t>
      </w:r>
      <w:proofErr w:type="spellEnd"/>
      <w:r w:rsidRPr="005A7C43">
        <w:t xml:space="preserve"> </w:t>
      </w:r>
      <w:proofErr w:type="spellStart"/>
      <w:r w:rsidRPr="005A7C43">
        <w:t>учешће</w:t>
      </w:r>
      <w:proofErr w:type="spellEnd"/>
      <w:r w:rsidRPr="005A7C43">
        <w:t xml:space="preserve"> у </w:t>
      </w:r>
      <w:proofErr w:type="spellStart"/>
      <w:r w:rsidRPr="005A7C43">
        <w:t>активностима</w:t>
      </w:r>
      <w:proofErr w:type="spellEnd"/>
      <w:r w:rsidRPr="005A7C43">
        <w:t xml:space="preserve"> </w:t>
      </w:r>
      <w:proofErr w:type="spellStart"/>
      <w:r w:rsidRPr="005A7C43">
        <w:t>нити</w:t>
      </w:r>
      <w:proofErr w:type="spellEnd"/>
      <w:r w:rsidRPr="005A7C43">
        <w:t xml:space="preserve"> </w:t>
      </w:r>
      <w:proofErr w:type="spellStart"/>
      <w:r w:rsidRPr="005A7C43">
        <w:t>ангажовање</w:t>
      </w:r>
      <w:proofErr w:type="spellEnd"/>
      <w:r w:rsidRPr="005A7C43">
        <w:t>.</w:t>
      </w:r>
    </w:p>
    <w:p w:rsidR="00EE7001" w:rsidRDefault="00EE7001" w:rsidP="005A7C43">
      <w:pPr>
        <w:spacing w:after="0" w:line="276" w:lineRule="auto"/>
        <w:rPr>
          <w:lang w:val="sr-Cyrl-RS"/>
        </w:rPr>
      </w:pPr>
      <w:r w:rsidRPr="00EE7001">
        <w:rPr>
          <w:b/>
        </w:rPr>
        <w:t>3)</w:t>
      </w:r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и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целе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У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и </w:t>
      </w:r>
      <w:proofErr w:type="spellStart"/>
      <w:r>
        <w:t>редовност</w:t>
      </w:r>
      <w:proofErr w:type="spellEnd"/>
      <w:r>
        <w:t>/</w:t>
      </w:r>
      <w:proofErr w:type="spellStart"/>
      <w:r>
        <w:t>благовременост</w:t>
      </w:r>
      <w:proofErr w:type="spellEnd"/>
      <w:r>
        <w:t>/</w:t>
      </w:r>
      <w:proofErr w:type="spellStart"/>
      <w:r>
        <w:t>тачност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и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потребног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, </w:t>
      </w:r>
      <w:proofErr w:type="spellStart"/>
      <w:r>
        <w:t>иницијативе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вреднују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.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најчешће</w:t>
      </w:r>
      <w:proofErr w:type="spellEnd"/>
      <w:r>
        <w:t xml:space="preserve"> у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корист</w:t>
      </w:r>
      <w:proofErr w:type="spellEnd"/>
      <w:r>
        <w:t xml:space="preserve">. </w:t>
      </w:r>
    </w:p>
    <w:p w:rsidR="00FC0028" w:rsidRDefault="00FC0028" w:rsidP="005A7C43">
      <w:pPr>
        <w:spacing w:after="0" w:line="276" w:lineRule="auto"/>
        <w:rPr>
          <w:lang w:val="sr-Cyrl-RS"/>
        </w:rPr>
      </w:pPr>
    </w:p>
    <w:p w:rsidR="00FC0028" w:rsidRPr="00EE7001" w:rsidRDefault="00FC0028" w:rsidP="005A7C43">
      <w:pPr>
        <w:spacing w:after="0" w:line="276" w:lineRule="auto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</w:t>
      </w:r>
    </w:p>
    <w:p w:rsidR="00FC0028" w:rsidRPr="00FC0028" w:rsidRDefault="00FC0028" w:rsidP="005A7C43">
      <w:pPr>
        <w:spacing w:after="0" w:line="276" w:lineRule="auto"/>
        <w:rPr>
          <w:lang w:val="sr-Cyrl-RS"/>
        </w:rPr>
      </w:pPr>
    </w:p>
    <w:sectPr w:rsidR="00FC0028" w:rsidRPr="00FC0028" w:rsidSect="005A7C4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7001"/>
    <w:rsid w:val="0036201B"/>
    <w:rsid w:val="005A7C43"/>
    <w:rsid w:val="00B565CA"/>
    <w:rsid w:val="00E06CA0"/>
    <w:rsid w:val="00E528AE"/>
    <w:rsid w:val="00EC5F4D"/>
    <w:rsid w:val="00EE7001"/>
    <w:rsid w:val="00FC0028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FE40"/>
  <w15:docId w15:val="{3E0F0CEF-94F4-4A9A-BB70-75E812F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6</cp:revision>
  <cp:lastPrinted>2024-09-10T07:57:00Z</cp:lastPrinted>
  <dcterms:created xsi:type="dcterms:W3CDTF">2024-09-05T10:39:00Z</dcterms:created>
  <dcterms:modified xsi:type="dcterms:W3CDTF">2024-09-10T08:03:00Z</dcterms:modified>
</cp:coreProperties>
</file>